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6F5F" w14:textId="77777777" w:rsidR="00422809" w:rsidRDefault="00422809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77"/>
        <w:gridCol w:w="1914"/>
        <w:gridCol w:w="1914"/>
        <w:gridCol w:w="1914"/>
        <w:gridCol w:w="1875"/>
      </w:tblGrid>
      <w:tr w:rsidR="00515373" w14:paraId="0341AC60" w14:textId="0827D41D" w:rsidTr="00515373">
        <w:trPr>
          <w:trHeight w:hRule="exact" w:val="851"/>
        </w:trPr>
        <w:tc>
          <w:tcPr>
            <w:tcW w:w="2278" w:type="pct"/>
            <w:shd w:val="clear" w:color="auto" w:fill="F2F2F2" w:themeFill="background1" w:themeFillShade="F2"/>
            <w:vAlign w:val="center"/>
          </w:tcPr>
          <w:p w14:paraId="039F9D4E" w14:textId="5BFDED68" w:rsidR="00515373" w:rsidRPr="004421DB" w:rsidRDefault="00515373" w:rsidP="004421DB">
            <w:pPr>
              <w:ind w:right="-84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21DB">
              <w:rPr>
                <w:rFonts w:ascii="Verdana" w:hAnsi="Verdana"/>
                <w:b/>
                <w:bCs/>
                <w:sz w:val="16"/>
                <w:szCs w:val="16"/>
              </w:rPr>
              <w:t>Harmonogram PRAC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656248CF" w14:textId="67A7830C" w:rsidR="00515373" w:rsidRPr="004421DB" w:rsidRDefault="00515373" w:rsidP="004421DB">
            <w:pPr>
              <w:ind w:right="-84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21DB">
              <w:rPr>
                <w:rFonts w:ascii="Verdana" w:hAnsi="Verdana"/>
                <w:b/>
                <w:bCs/>
                <w:sz w:val="16"/>
                <w:szCs w:val="16"/>
              </w:rPr>
              <w:t>SIERPIEŃ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690144E" w14:textId="3E9C13B1" w:rsidR="00515373" w:rsidRPr="004421DB" w:rsidRDefault="00515373" w:rsidP="004421DB">
            <w:pPr>
              <w:ind w:right="-84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21DB">
              <w:rPr>
                <w:rFonts w:ascii="Verdana" w:hAnsi="Verdana"/>
                <w:b/>
                <w:bCs/>
                <w:sz w:val="16"/>
                <w:szCs w:val="16"/>
              </w:rPr>
              <w:t>WRZESIEŃ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6067A56A" w14:textId="63BB40E0" w:rsidR="00515373" w:rsidRPr="004421DB" w:rsidRDefault="00515373" w:rsidP="004421DB">
            <w:pPr>
              <w:ind w:right="-84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21DB">
              <w:rPr>
                <w:rFonts w:ascii="Verdana" w:hAnsi="Verdana"/>
                <w:b/>
                <w:bCs/>
                <w:sz w:val="16"/>
                <w:szCs w:val="16"/>
              </w:rPr>
              <w:t>PAŹDZIERNIK</w:t>
            </w:r>
          </w:p>
        </w:tc>
        <w:tc>
          <w:tcPr>
            <w:tcW w:w="670" w:type="pct"/>
            <w:shd w:val="clear" w:color="auto" w:fill="F2F2F2" w:themeFill="background1" w:themeFillShade="F2"/>
            <w:vAlign w:val="center"/>
          </w:tcPr>
          <w:p w14:paraId="7B011E3E" w14:textId="25A88047" w:rsidR="00515373" w:rsidRPr="004421DB" w:rsidRDefault="00515373" w:rsidP="004421DB">
            <w:pPr>
              <w:ind w:right="-84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21DB">
              <w:rPr>
                <w:rFonts w:ascii="Verdana" w:hAnsi="Verdana"/>
                <w:b/>
                <w:bCs/>
                <w:sz w:val="16"/>
                <w:szCs w:val="16"/>
              </w:rPr>
              <w:t>LISTOPAD</w:t>
            </w:r>
          </w:p>
        </w:tc>
      </w:tr>
      <w:tr w:rsidR="00515373" w14:paraId="1004C072" w14:textId="74F23C30" w:rsidTr="00AE36E2">
        <w:trPr>
          <w:trHeight w:hRule="exact" w:val="851"/>
        </w:trPr>
        <w:tc>
          <w:tcPr>
            <w:tcW w:w="2278" w:type="pct"/>
            <w:vAlign w:val="center"/>
          </w:tcPr>
          <w:p w14:paraId="252289D8" w14:textId="41F41F52" w:rsidR="00515373" w:rsidRDefault="00515373" w:rsidP="00515373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Prace przygotowawcze i organizacyjne – pomiar</w:t>
            </w:r>
            <w:r>
              <w:rPr>
                <w:rFonts w:ascii="Verdana" w:hAnsi="Verdana"/>
                <w:sz w:val="18"/>
                <w:szCs w:val="18"/>
              </w:rPr>
              <w:t xml:space="preserve"> drzwi, futryn w </w:t>
            </w:r>
            <w:r w:rsidRPr="00E27191">
              <w:rPr>
                <w:rFonts w:ascii="Verdana" w:hAnsi="Verdana"/>
                <w:sz w:val="18"/>
                <w:szCs w:val="18"/>
              </w:rPr>
              <w:t>toalet</w:t>
            </w:r>
            <w:r>
              <w:rPr>
                <w:rFonts w:ascii="Verdana" w:hAnsi="Verdana"/>
                <w:sz w:val="18"/>
                <w:szCs w:val="18"/>
              </w:rPr>
              <w:t>ach obsługowych</w:t>
            </w:r>
            <w:r w:rsidRPr="00E27191">
              <w:rPr>
                <w:rFonts w:ascii="Verdana" w:hAnsi="Verdana"/>
                <w:sz w:val="18"/>
                <w:szCs w:val="18"/>
              </w:rPr>
              <w:t>:</w:t>
            </w:r>
          </w:p>
          <w:p w14:paraId="3D324533" w14:textId="49177CFB" w:rsidR="00515373" w:rsidRPr="00E27191" w:rsidRDefault="00515373" w:rsidP="005B4EB9">
            <w:pPr>
              <w:spacing w:line="276" w:lineRule="auto"/>
              <w:ind w:right="-142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Rakowicka</w:t>
            </w:r>
            <w:r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E27191">
              <w:rPr>
                <w:rFonts w:ascii="Verdana" w:hAnsi="Verdana"/>
                <w:sz w:val="18"/>
                <w:szCs w:val="18"/>
              </w:rPr>
              <w:t>Prądnicka</w:t>
            </w:r>
            <w:r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E27191">
              <w:rPr>
                <w:rFonts w:ascii="Verdana" w:hAnsi="Verdana"/>
                <w:sz w:val="18"/>
                <w:szCs w:val="18"/>
              </w:rPr>
              <w:t>Park Krakowski</w:t>
            </w:r>
          </w:p>
          <w:p w14:paraId="097EA2B0" w14:textId="44881CF7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C1F0C7" w:themeFill="accent3" w:themeFillTint="33"/>
            <w:vAlign w:val="center"/>
          </w:tcPr>
          <w:p w14:paraId="175E2AB3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298CFD9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B6A81DD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BFBED75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14:paraId="2BF758C5" w14:textId="77777777" w:rsidTr="00AE36E2">
        <w:trPr>
          <w:trHeight w:hRule="exact" w:val="851"/>
        </w:trPr>
        <w:tc>
          <w:tcPr>
            <w:tcW w:w="2278" w:type="pct"/>
            <w:vAlign w:val="center"/>
          </w:tcPr>
          <w:p w14:paraId="76D1805C" w14:textId="3CA126AD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Prace przygotowawcze i organizacyjne</w:t>
            </w:r>
          </w:p>
          <w:p w14:paraId="5E363E62" w14:textId="37A2A424" w:rsidR="00515373" w:rsidRPr="00E27191" w:rsidRDefault="00515373" w:rsidP="005B4EB9">
            <w:pPr>
              <w:spacing w:line="276" w:lineRule="auto"/>
              <w:ind w:right="-142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Naprawa</w:t>
            </w:r>
            <w:r>
              <w:rPr>
                <w:rFonts w:ascii="Verdana" w:hAnsi="Verdana"/>
                <w:sz w:val="18"/>
                <w:szCs w:val="18"/>
              </w:rPr>
              <w:t xml:space="preserve"> drzwi w</w:t>
            </w:r>
            <w:r w:rsidRPr="00E27191">
              <w:rPr>
                <w:rFonts w:ascii="Verdana" w:hAnsi="Verdana"/>
                <w:sz w:val="18"/>
                <w:szCs w:val="18"/>
              </w:rPr>
              <w:t xml:space="preserve"> toale</w:t>
            </w:r>
            <w:r>
              <w:rPr>
                <w:rFonts w:ascii="Verdana" w:hAnsi="Verdana"/>
                <w:sz w:val="18"/>
                <w:szCs w:val="18"/>
              </w:rPr>
              <w:t>cie obsługowej</w:t>
            </w:r>
            <w:r w:rsidRPr="00E27191">
              <w:rPr>
                <w:rFonts w:ascii="Verdana" w:hAnsi="Verdana"/>
                <w:sz w:val="18"/>
                <w:szCs w:val="18"/>
              </w:rPr>
              <w:t>:</w:t>
            </w:r>
            <w:r w:rsidRPr="00E27191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E27191">
              <w:rPr>
                <w:rFonts w:ascii="Verdana" w:hAnsi="Verdana"/>
                <w:sz w:val="18"/>
                <w:szCs w:val="18"/>
              </w:rPr>
              <w:t>Powiśle</w:t>
            </w:r>
          </w:p>
          <w:p w14:paraId="073A8BEF" w14:textId="27AA1564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C1F0C7" w:themeFill="accent3" w:themeFillTint="33"/>
            <w:vAlign w:val="center"/>
          </w:tcPr>
          <w:p w14:paraId="47571021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212AE68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1B9C59D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EDEFF5C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14:paraId="30B6ADBE" w14:textId="5AD16A42" w:rsidTr="00515373">
        <w:trPr>
          <w:trHeight w:hRule="exact" w:val="851"/>
        </w:trPr>
        <w:tc>
          <w:tcPr>
            <w:tcW w:w="2278" w:type="pct"/>
            <w:vAlign w:val="center"/>
          </w:tcPr>
          <w:p w14:paraId="2157A1FE" w14:textId="0D558BC6" w:rsidR="00515373" w:rsidRPr="005B4EB9" w:rsidRDefault="00515373" w:rsidP="005B4EB9">
            <w:pPr>
              <w:ind w:right="-84"/>
              <w:rPr>
                <w:rFonts w:ascii="Verdana" w:hAnsi="Verdana"/>
                <w:sz w:val="20"/>
                <w:szCs w:val="20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Demontaż drzwi i ościeżnicy z ewentualnym skuciem, sprawdzenie ścian i kątów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B4EB9">
              <w:rPr>
                <w:rFonts w:ascii="Verdana" w:hAnsi="Verdana"/>
                <w:sz w:val="20"/>
                <w:szCs w:val="20"/>
              </w:rPr>
              <w:t>- Rakowicka</w:t>
            </w:r>
          </w:p>
        </w:tc>
        <w:tc>
          <w:tcPr>
            <w:tcW w:w="684" w:type="pct"/>
            <w:vAlign w:val="center"/>
          </w:tcPr>
          <w:p w14:paraId="07DFED44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349DFBFB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BD8A174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EE64E21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14:paraId="6781C1CA" w14:textId="54500DE5" w:rsidTr="00515373">
        <w:trPr>
          <w:trHeight w:hRule="exact" w:val="851"/>
        </w:trPr>
        <w:tc>
          <w:tcPr>
            <w:tcW w:w="2278" w:type="pct"/>
            <w:vAlign w:val="center"/>
          </w:tcPr>
          <w:p w14:paraId="6B341A41" w14:textId="493C74FA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Wyniesienie starych drzwi, gruzu oraz innych odpadów i ich utylizacja</w:t>
            </w:r>
            <w:r w:rsidRPr="005B4EB9">
              <w:rPr>
                <w:rFonts w:ascii="Verdana" w:hAnsi="Verdana"/>
                <w:sz w:val="18"/>
                <w:szCs w:val="18"/>
              </w:rPr>
              <w:t>- Rakowicka</w:t>
            </w:r>
          </w:p>
        </w:tc>
        <w:tc>
          <w:tcPr>
            <w:tcW w:w="684" w:type="pct"/>
            <w:vAlign w:val="center"/>
          </w:tcPr>
          <w:p w14:paraId="566CF229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C92FF23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E52BF4D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E31F617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14:paraId="4A87D645" w14:textId="54BC70C6" w:rsidTr="00515373">
        <w:trPr>
          <w:trHeight w:hRule="exact" w:val="851"/>
        </w:trPr>
        <w:tc>
          <w:tcPr>
            <w:tcW w:w="2278" w:type="pct"/>
            <w:vAlign w:val="center"/>
          </w:tcPr>
          <w:p w14:paraId="3718710E" w14:textId="389773DC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Montaż Drzwi Wewnętrznych, osadzenie, malowanie ścian i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  <w:r w:rsidRPr="00E27191">
              <w:rPr>
                <w:rFonts w:ascii="Verdana" w:hAnsi="Verdana"/>
                <w:sz w:val="18"/>
                <w:szCs w:val="18"/>
              </w:rPr>
              <w:t>inne prace wykończeniowe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B4EB9">
              <w:rPr>
                <w:rFonts w:ascii="Verdana" w:hAnsi="Verdana"/>
                <w:sz w:val="18"/>
                <w:szCs w:val="18"/>
              </w:rPr>
              <w:t>- Rakowicka</w:t>
            </w:r>
          </w:p>
        </w:tc>
        <w:tc>
          <w:tcPr>
            <w:tcW w:w="684" w:type="pct"/>
            <w:vAlign w:val="center"/>
          </w:tcPr>
          <w:p w14:paraId="41A9D57B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B6FA33B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4D5D636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C3F30F9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56B3383F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16BAC084" w14:textId="364E8D33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Demontaż drzwi i ościeżnicy z ewentualnym skuciem, sprawdzenie ścian i kątów</w:t>
            </w:r>
            <w:r>
              <w:rPr>
                <w:rFonts w:ascii="Verdana" w:hAnsi="Verdana"/>
                <w:sz w:val="18"/>
                <w:szCs w:val="18"/>
              </w:rPr>
              <w:t xml:space="preserve"> - </w:t>
            </w:r>
            <w:r w:rsidRPr="005B4EB9">
              <w:rPr>
                <w:rFonts w:ascii="Verdana" w:hAnsi="Verdana"/>
                <w:sz w:val="18"/>
                <w:szCs w:val="18"/>
              </w:rPr>
              <w:t>Prądnicka</w:t>
            </w:r>
          </w:p>
        </w:tc>
        <w:tc>
          <w:tcPr>
            <w:tcW w:w="684" w:type="pct"/>
            <w:vAlign w:val="center"/>
          </w:tcPr>
          <w:p w14:paraId="4438B258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E1EAE7D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A18C70F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3992F29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66F9A866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3481A892" w14:textId="0BF6B966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Wyniesienie starych drzwi, gruzu oraz innych odpadów i ich utylizacja</w:t>
            </w:r>
            <w:r>
              <w:rPr>
                <w:rFonts w:ascii="Verdana" w:hAnsi="Verdana"/>
                <w:sz w:val="18"/>
                <w:szCs w:val="18"/>
              </w:rPr>
              <w:t xml:space="preserve"> - </w:t>
            </w:r>
            <w:r w:rsidRPr="005B4EB9">
              <w:rPr>
                <w:rFonts w:ascii="Verdana" w:hAnsi="Verdana"/>
                <w:sz w:val="18"/>
                <w:szCs w:val="18"/>
              </w:rPr>
              <w:t>Prądnicka</w:t>
            </w:r>
          </w:p>
        </w:tc>
        <w:tc>
          <w:tcPr>
            <w:tcW w:w="684" w:type="pct"/>
            <w:vAlign w:val="center"/>
          </w:tcPr>
          <w:p w14:paraId="68FAE662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C65291F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FE77D33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EBAFFF0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53AB848A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12BE47F8" w14:textId="52F30A87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Montaż Drzwi Wewnętrznych, osadzenie, malowanie ścian i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  <w:r w:rsidRPr="00E27191">
              <w:rPr>
                <w:rFonts w:ascii="Verdana" w:hAnsi="Verdana"/>
                <w:sz w:val="18"/>
                <w:szCs w:val="18"/>
              </w:rPr>
              <w:t>inne prace wykończeniowe</w:t>
            </w:r>
            <w:r>
              <w:rPr>
                <w:rFonts w:ascii="Verdana" w:hAnsi="Verdana"/>
                <w:sz w:val="18"/>
                <w:szCs w:val="18"/>
              </w:rPr>
              <w:t xml:space="preserve"> - </w:t>
            </w:r>
            <w:r w:rsidRPr="005B4EB9">
              <w:rPr>
                <w:rFonts w:ascii="Verdana" w:hAnsi="Verdana"/>
                <w:sz w:val="18"/>
                <w:szCs w:val="18"/>
              </w:rPr>
              <w:t>Prądnicka</w:t>
            </w:r>
          </w:p>
        </w:tc>
        <w:tc>
          <w:tcPr>
            <w:tcW w:w="684" w:type="pct"/>
            <w:vAlign w:val="center"/>
          </w:tcPr>
          <w:p w14:paraId="0F62C941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BCF88BF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3BDE1D3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68D3EB5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280CF92C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7608735A" w14:textId="063D1591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lastRenderedPageBreak/>
              <w:t>Demontaż drzwi i ościeżnicy z ewentualnym skuciem, sprawdzenie ścian i kątów</w:t>
            </w:r>
            <w:r w:rsidRPr="005B4EB9">
              <w:rPr>
                <w:rFonts w:ascii="Verdana" w:hAnsi="Verdana"/>
                <w:sz w:val="20"/>
                <w:szCs w:val="20"/>
              </w:rPr>
              <w:t xml:space="preserve"> - Park Krakowski</w:t>
            </w:r>
          </w:p>
        </w:tc>
        <w:tc>
          <w:tcPr>
            <w:tcW w:w="684" w:type="pct"/>
            <w:vAlign w:val="center"/>
          </w:tcPr>
          <w:p w14:paraId="182A2707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4280805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EC85E71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7DBD87C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75B5BC14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14BFC496" w14:textId="128BF6C5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Wyniesienie starych drzwi, gruzu oraz innych odpadów i ich utylizacja</w:t>
            </w:r>
            <w:r w:rsidRPr="005B4EB9">
              <w:rPr>
                <w:rFonts w:ascii="Verdana" w:hAnsi="Verdana"/>
                <w:sz w:val="18"/>
                <w:szCs w:val="18"/>
              </w:rPr>
              <w:t xml:space="preserve"> - Park Krakowski</w:t>
            </w:r>
          </w:p>
        </w:tc>
        <w:tc>
          <w:tcPr>
            <w:tcW w:w="684" w:type="pct"/>
            <w:vAlign w:val="center"/>
          </w:tcPr>
          <w:p w14:paraId="48A48782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AEF690E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D9E2E53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8642A40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15373" w:rsidRPr="004421DB" w14:paraId="0EC18BE2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57FD3B82" w14:textId="681A22D6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 w:rsidRPr="00E27191">
              <w:rPr>
                <w:rFonts w:ascii="Verdana" w:hAnsi="Verdana"/>
                <w:sz w:val="18"/>
                <w:szCs w:val="18"/>
              </w:rPr>
              <w:t>Montaż Drzwi Wewnętrznych, osadzenie, malowanie ścian i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  <w:r w:rsidRPr="00E27191">
              <w:rPr>
                <w:rFonts w:ascii="Verdana" w:hAnsi="Verdana"/>
                <w:sz w:val="18"/>
                <w:szCs w:val="18"/>
              </w:rPr>
              <w:t>inne prace wykończeniowe</w:t>
            </w:r>
            <w:r w:rsidRPr="005B4EB9">
              <w:rPr>
                <w:rFonts w:ascii="Verdana" w:hAnsi="Verdana"/>
                <w:sz w:val="20"/>
                <w:szCs w:val="20"/>
              </w:rPr>
              <w:t xml:space="preserve"> - Park Krakowski</w:t>
            </w:r>
          </w:p>
        </w:tc>
        <w:tc>
          <w:tcPr>
            <w:tcW w:w="684" w:type="pct"/>
            <w:vAlign w:val="center"/>
          </w:tcPr>
          <w:p w14:paraId="52640B1F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30B8D89" w14:textId="77777777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  <w:tc>
          <w:tcPr>
            <w:tcW w:w="684" w:type="pct"/>
            <w:vAlign w:val="center"/>
          </w:tcPr>
          <w:p w14:paraId="4D41A27A" w14:textId="77777777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  <w:tc>
          <w:tcPr>
            <w:tcW w:w="670" w:type="pct"/>
            <w:vAlign w:val="center"/>
          </w:tcPr>
          <w:p w14:paraId="6A02F6C3" w14:textId="77777777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</w:tr>
      <w:tr w:rsidR="00515373" w:rsidRPr="004421DB" w14:paraId="71FF7A15" w14:textId="77777777" w:rsidTr="00515373">
        <w:trPr>
          <w:trHeight w:hRule="exact" w:val="851"/>
        </w:trPr>
        <w:tc>
          <w:tcPr>
            <w:tcW w:w="2278" w:type="pct"/>
            <w:vAlign w:val="center"/>
          </w:tcPr>
          <w:p w14:paraId="28244236" w14:textId="5FAC2928" w:rsidR="00515373" w:rsidRPr="00E27191" w:rsidRDefault="00515373" w:rsidP="005B4EB9">
            <w:pPr>
              <w:ind w:right="-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Zakończenie prac</w:t>
            </w:r>
          </w:p>
        </w:tc>
        <w:tc>
          <w:tcPr>
            <w:tcW w:w="684" w:type="pct"/>
            <w:vAlign w:val="center"/>
          </w:tcPr>
          <w:p w14:paraId="120CCC5D" w14:textId="77777777" w:rsidR="00515373" w:rsidRPr="004421DB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008CED9" w14:textId="77777777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  <w:tc>
          <w:tcPr>
            <w:tcW w:w="684" w:type="pct"/>
            <w:vAlign w:val="center"/>
          </w:tcPr>
          <w:p w14:paraId="3CF4241D" w14:textId="77777777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  <w:tc>
          <w:tcPr>
            <w:tcW w:w="670" w:type="pct"/>
            <w:shd w:val="clear" w:color="auto" w:fill="C1F0C7" w:themeFill="accent3" w:themeFillTint="33"/>
            <w:vAlign w:val="center"/>
          </w:tcPr>
          <w:p w14:paraId="7D1A38BC" w14:textId="2EBBFB75" w:rsidR="00515373" w:rsidRPr="00515373" w:rsidRDefault="00515373" w:rsidP="005B4EB9">
            <w:pPr>
              <w:ind w:right="-84"/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515373">
              <w:rPr>
                <w:rFonts w:ascii="Verdana" w:hAnsi="Verdana"/>
                <w:sz w:val="20"/>
                <w:szCs w:val="20"/>
              </w:rPr>
              <w:t>20.11.2026</w:t>
            </w:r>
          </w:p>
        </w:tc>
      </w:tr>
    </w:tbl>
    <w:p w14:paraId="6C3CF6BD" w14:textId="77777777" w:rsidR="00A06FF5" w:rsidRDefault="00A06FF5"/>
    <w:sectPr w:rsidR="00A06FF5" w:rsidSect="005B4EB9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E1C5" w14:textId="77777777" w:rsidR="004F2D29" w:rsidRDefault="004F2D29" w:rsidP="005B4EB9">
      <w:pPr>
        <w:spacing w:after="0" w:line="240" w:lineRule="auto"/>
      </w:pPr>
      <w:r>
        <w:separator/>
      </w:r>
    </w:p>
  </w:endnote>
  <w:endnote w:type="continuationSeparator" w:id="0">
    <w:p w14:paraId="78197249" w14:textId="77777777" w:rsidR="004F2D29" w:rsidRDefault="004F2D29" w:rsidP="005B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821A" w14:textId="77777777" w:rsidR="004F2D29" w:rsidRDefault="004F2D29" w:rsidP="005B4EB9">
      <w:pPr>
        <w:spacing w:after="0" w:line="240" w:lineRule="auto"/>
      </w:pPr>
      <w:r>
        <w:separator/>
      </w:r>
    </w:p>
  </w:footnote>
  <w:footnote w:type="continuationSeparator" w:id="0">
    <w:p w14:paraId="01C43732" w14:textId="77777777" w:rsidR="004F2D29" w:rsidRDefault="004F2D29" w:rsidP="005B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2151" w14:textId="0A7DC15A" w:rsidR="00B50750" w:rsidRDefault="00B50750" w:rsidP="00B50750">
    <w:pPr>
      <w:pStyle w:val="Nagwek"/>
      <w:jc w:val="right"/>
      <w:rPr>
        <w:b/>
        <w:bCs/>
      </w:rPr>
    </w:pPr>
    <w:r>
      <w:rPr>
        <w:b/>
        <w:bCs/>
      </w:rPr>
      <w:t>Załącznik nr 4 do Zapytania Ofertowego</w:t>
    </w:r>
  </w:p>
  <w:p w14:paraId="6D20BDED" w14:textId="77777777" w:rsidR="00B50750" w:rsidRDefault="00B50750" w:rsidP="005B4EB9">
    <w:pPr>
      <w:pStyle w:val="Nagwek"/>
      <w:rPr>
        <w:b/>
        <w:bCs/>
      </w:rPr>
    </w:pPr>
  </w:p>
  <w:p w14:paraId="0713F3F6" w14:textId="156F6274" w:rsidR="005B4EB9" w:rsidRDefault="005B4EB9" w:rsidP="005B4EB9">
    <w:pPr>
      <w:pStyle w:val="Nagwek"/>
    </w:pPr>
    <w:r w:rsidRPr="005B4EB9">
      <w:rPr>
        <w:b/>
        <w:bCs/>
      </w:rPr>
      <w:t>Harmonogram PRAC Wymiana drzwi wewnętrznych wraz z ościeżnicami oraz naprawa drzwi zewnętrznych</w:t>
    </w:r>
    <w:r>
      <w:t>.</w:t>
    </w:r>
    <w:r w:rsidR="00B50750">
      <w:t xml:space="preserve"> </w:t>
    </w:r>
    <w:bookmarkStart w:id="0" w:name="_Hlk234306295"/>
    <w:r w:rsidR="00B50750">
      <w:rPr>
        <w:rFonts w:cstheme="minorHAnsi"/>
        <w:b/>
      </w:rPr>
      <w:t>Z</w:t>
    </w:r>
    <w:r w:rsidR="00B50750" w:rsidRPr="00F35DC3">
      <w:rPr>
        <w:rFonts w:cstheme="minorHAnsi"/>
        <w:b/>
      </w:rPr>
      <w:t>nak sprawy: OZ.260.71.2026</w:t>
    </w:r>
    <w:bookmarkEnd w:id="0"/>
  </w:p>
  <w:p w14:paraId="1EE7A969" w14:textId="2382D8E5" w:rsidR="005B4EB9" w:rsidRDefault="005B4EB9" w:rsidP="005B4EB9">
    <w:pPr>
      <w:pStyle w:val="Nagwek"/>
    </w:pPr>
    <w:r>
      <w:t>Miejsce realizacji zamówienia: toalety miejskie położone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C4815"/>
    <w:multiLevelType w:val="multilevel"/>
    <w:tmpl w:val="0A4A016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F5"/>
    <w:rsid w:val="001A2CAE"/>
    <w:rsid w:val="00213344"/>
    <w:rsid w:val="00377355"/>
    <w:rsid w:val="00422809"/>
    <w:rsid w:val="004421DB"/>
    <w:rsid w:val="004B48F3"/>
    <w:rsid w:val="004C4488"/>
    <w:rsid w:val="004F2D29"/>
    <w:rsid w:val="00515373"/>
    <w:rsid w:val="005B4EB9"/>
    <w:rsid w:val="008142F3"/>
    <w:rsid w:val="00834892"/>
    <w:rsid w:val="00836725"/>
    <w:rsid w:val="00A06FF5"/>
    <w:rsid w:val="00A12303"/>
    <w:rsid w:val="00AE36E2"/>
    <w:rsid w:val="00B50750"/>
    <w:rsid w:val="00CE72D6"/>
    <w:rsid w:val="00DF153A"/>
    <w:rsid w:val="00E27191"/>
    <w:rsid w:val="00E45284"/>
    <w:rsid w:val="00ED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7A8F"/>
  <w15:chartTrackingRefBased/>
  <w15:docId w15:val="{101DEDD3-A055-41D4-A302-5C90ECFD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F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F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F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F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F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F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6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6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6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6F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6F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6F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F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6F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0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EB9"/>
  </w:style>
  <w:style w:type="paragraph" w:styleId="Stopka">
    <w:name w:val="footer"/>
    <w:basedOn w:val="Normalny"/>
    <w:link w:val="StopkaZnak"/>
    <w:uiPriority w:val="99"/>
    <w:unhideWhenUsed/>
    <w:rsid w:val="005B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Majcher-Gurgul</dc:creator>
  <cp:keywords/>
  <dc:description/>
  <cp:lastModifiedBy>Paulina Raczkowska</cp:lastModifiedBy>
  <cp:revision>2</cp:revision>
  <dcterms:created xsi:type="dcterms:W3CDTF">2026-07-28T04:24:00Z</dcterms:created>
  <dcterms:modified xsi:type="dcterms:W3CDTF">2026-07-28T04:24:00Z</dcterms:modified>
</cp:coreProperties>
</file>